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9F26" w14:textId="2459D065" w:rsidR="00894045" w:rsidRPr="00B02865" w:rsidRDefault="00BA18A9" w:rsidP="00106F65">
      <w:pPr>
        <w:ind w:left="13"/>
        <w:rPr>
          <w:rFonts w:ascii="ＭＳ 明朝" w:eastAsia="ＭＳ 明朝" w:hAnsi="ＭＳ 明朝"/>
          <w:sz w:val="24"/>
          <w:szCs w:val="24"/>
        </w:rPr>
      </w:pPr>
      <w:bookmarkStart w:id="0" w:name="_Hlk126929582"/>
      <w:r w:rsidRPr="00B02865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14:paraId="1CB36A69" w14:textId="77777777" w:rsidR="00894045" w:rsidRPr="00B02865" w:rsidRDefault="00894045" w:rsidP="00106F65">
      <w:pPr>
        <w:ind w:left="13"/>
        <w:rPr>
          <w:rFonts w:ascii="ＭＳ 明朝" w:eastAsia="ＭＳ 明朝" w:hAnsi="ＭＳ 明朝"/>
          <w:sz w:val="22"/>
        </w:rPr>
      </w:pPr>
    </w:p>
    <w:p w14:paraId="13B0EA18" w14:textId="04977687" w:rsidR="00584C86" w:rsidRPr="00B02865" w:rsidRDefault="00894045" w:rsidP="00106F65">
      <w:pPr>
        <w:ind w:left="13" w:right="-1"/>
        <w:jc w:val="center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湧別町</w:t>
      </w:r>
      <w:r w:rsidR="005219BC" w:rsidRPr="00B02865">
        <w:rPr>
          <w:rFonts w:ascii="ＭＳ 明朝" w:eastAsia="ＭＳ 明朝" w:hAnsi="ＭＳ 明朝" w:hint="eastAsia"/>
          <w:sz w:val="24"/>
          <w:szCs w:val="24"/>
        </w:rPr>
        <w:t>空</w:t>
      </w:r>
      <w:r w:rsidR="00CD0D31" w:rsidRPr="00B02865">
        <w:rPr>
          <w:rFonts w:ascii="ＭＳ 明朝" w:eastAsia="ＭＳ 明朝" w:hAnsi="ＭＳ 明朝" w:hint="eastAsia"/>
          <w:sz w:val="24"/>
          <w:szCs w:val="24"/>
        </w:rPr>
        <w:t>き</w:t>
      </w:r>
      <w:r w:rsidR="005219BC" w:rsidRPr="00B02865">
        <w:rPr>
          <w:rFonts w:ascii="ＭＳ 明朝" w:eastAsia="ＭＳ 明朝" w:hAnsi="ＭＳ 明朝" w:hint="eastAsia"/>
          <w:sz w:val="24"/>
          <w:szCs w:val="24"/>
        </w:rPr>
        <w:t>家等情報</w:t>
      </w:r>
      <w:r w:rsidRPr="00B02865">
        <w:rPr>
          <w:rFonts w:ascii="ＭＳ 明朝" w:eastAsia="ＭＳ 明朝" w:hAnsi="ＭＳ 明朝" w:hint="eastAsia"/>
          <w:sz w:val="24"/>
          <w:szCs w:val="24"/>
        </w:rPr>
        <w:t>バンク</w:t>
      </w:r>
      <w:r w:rsidR="00531805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Pr="00B02865">
        <w:rPr>
          <w:rFonts w:ascii="ＭＳ 明朝" w:eastAsia="ＭＳ 明朝" w:hAnsi="ＭＳ 明朝" w:hint="eastAsia"/>
          <w:sz w:val="24"/>
          <w:szCs w:val="24"/>
        </w:rPr>
        <w:t>情報登録申込書</w:t>
      </w:r>
    </w:p>
    <w:p w14:paraId="09BF6C60" w14:textId="77777777" w:rsidR="00894045" w:rsidRPr="00B02865" w:rsidRDefault="00894045" w:rsidP="00106F65">
      <w:pPr>
        <w:ind w:left="13"/>
        <w:rPr>
          <w:rFonts w:ascii="ＭＳ 明朝" w:eastAsia="ＭＳ 明朝" w:hAnsi="ＭＳ 明朝"/>
          <w:sz w:val="24"/>
          <w:szCs w:val="24"/>
        </w:rPr>
      </w:pPr>
    </w:p>
    <w:p w14:paraId="0FAD42FE" w14:textId="5763E318" w:rsidR="00894045" w:rsidRPr="00B02865" w:rsidRDefault="00894045" w:rsidP="00106F65">
      <w:pPr>
        <w:ind w:left="13" w:right="-1"/>
        <w:jc w:val="right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4EFD2E2" w14:textId="1B1FD835" w:rsidR="00894045" w:rsidRPr="00B02865" w:rsidRDefault="00894045" w:rsidP="00106F65">
      <w:pPr>
        <w:ind w:left="13"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 xml:space="preserve">湧別町長　　　　　</w:t>
      </w:r>
      <w:r w:rsidRPr="00B02865">
        <w:rPr>
          <w:rFonts w:ascii="ＭＳ 明朝" w:eastAsia="ＭＳ 明朝" w:hAnsi="ＭＳ 明朝"/>
          <w:sz w:val="24"/>
          <w:szCs w:val="24"/>
        </w:rPr>
        <w:t xml:space="preserve"> 　　 </w:t>
      </w:r>
      <w:r w:rsidR="00106F65"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2865">
        <w:rPr>
          <w:rFonts w:ascii="ＭＳ 明朝" w:eastAsia="ＭＳ 明朝" w:hAnsi="ＭＳ 明朝"/>
          <w:sz w:val="24"/>
          <w:szCs w:val="24"/>
        </w:rPr>
        <w:t>様</w:t>
      </w:r>
    </w:p>
    <w:p w14:paraId="0E42FB0E" w14:textId="7EA3D9CE" w:rsidR="00894045" w:rsidRPr="00B02865" w:rsidRDefault="00894045" w:rsidP="00106F65">
      <w:pPr>
        <w:ind w:left="13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住</w:t>
      </w:r>
      <w:r w:rsidR="00D564B7"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2865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26A499B" w14:textId="66E1D22A" w:rsidR="00894045" w:rsidRPr="00B02865" w:rsidRDefault="00894045" w:rsidP="00106F65">
      <w:pPr>
        <w:ind w:left="13" w:firstLineChars="1900" w:firstLine="4560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申込者　氏</w:t>
      </w:r>
      <w:r w:rsidR="00D564B7"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286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13186EC5" w14:textId="4D102685" w:rsidR="00894045" w:rsidRPr="00B02865" w:rsidRDefault="00894045" w:rsidP="00106F65">
      <w:pPr>
        <w:ind w:left="13" w:right="-1" w:firstLineChars="2300" w:firstLine="5520"/>
        <w:rPr>
          <w:rFonts w:ascii="Century" w:eastAsia="ＭＳ 明朝" w:hAnsi="Century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連絡先</w:t>
      </w:r>
      <w:r w:rsidR="0063038D"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2E5A" w:rsidRPr="00B02865">
        <w:rPr>
          <w:rFonts w:ascii="Century" w:eastAsia="ＭＳ 明朝" w:hAnsi="Century" w:hint="eastAsia"/>
          <w:kern w:val="0"/>
          <w:sz w:val="24"/>
          <w:szCs w:val="24"/>
        </w:rPr>
        <w:t>電　話</w:t>
      </w:r>
    </w:p>
    <w:p w14:paraId="7B23B21C" w14:textId="0E7521FB" w:rsidR="00894045" w:rsidRPr="00B02865" w:rsidRDefault="00894045" w:rsidP="00106F65">
      <w:pPr>
        <w:ind w:left="13" w:right="-1"/>
        <w:rPr>
          <w:rFonts w:ascii="Century" w:eastAsia="ＭＳ 明朝" w:hAnsi="Century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B02865">
        <w:rPr>
          <w:rFonts w:ascii="Century" w:eastAsia="ＭＳ 明朝" w:hAnsi="Century"/>
          <w:spacing w:val="78"/>
          <w:kern w:val="0"/>
          <w:sz w:val="24"/>
          <w:szCs w:val="24"/>
          <w:fitText w:val="660" w:id="-1303705856"/>
        </w:rPr>
        <w:t>FA</w:t>
      </w:r>
      <w:r w:rsidRPr="00B02865">
        <w:rPr>
          <w:rFonts w:ascii="Century" w:eastAsia="ＭＳ 明朝" w:hAnsi="Century"/>
          <w:spacing w:val="2"/>
          <w:kern w:val="0"/>
          <w:sz w:val="24"/>
          <w:szCs w:val="24"/>
          <w:fitText w:val="660" w:id="-1303705856"/>
        </w:rPr>
        <w:t>X</w:t>
      </w:r>
    </w:p>
    <w:p w14:paraId="2374E764" w14:textId="35EEBE32" w:rsidR="00894045" w:rsidRPr="00B02865" w:rsidRDefault="00894045" w:rsidP="00106F65">
      <w:pPr>
        <w:ind w:left="13" w:right="-1" w:firstLineChars="2850" w:firstLine="6466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Century" w:eastAsia="ＭＳ 明朝" w:hAnsi="Century"/>
          <w:w w:val="95"/>
          <w:kern w:val="0"/>
          <w:sz w:val="24"/>
          <w:szCs w:val="24"/>
          <w:fitText w:val="720" w:id="-1303654400"/>
        </w:rPr>
        <w:t>E-mai</w:t>
      </w:r>
      <w:r w:rsidRPr="00B02865">
        <w:rPr>
          <w:rFonts w:ascii="Century" w:eastAsia="ＭＳ 明朝" w:hAnsi="Century"/>
          <w:spacing w:val="6"/>
          <w:w w:val="95"/>
          <w:kern w:val="0"/>
          <w:sz w:val="24"/>
          <w:szCs w:val="24"/>
          <w:fitText w:val="720" w:id="-1303654400"/>
        </w:rPr>
        <w:t>l</w:t>
      </w:r>
    </w:p>
    <w:p w14:paraId="717C6D5C" w14:textId="77777777" w:rsidR="0075660B" w:rsidRPr="00B02865" w:rsidRDefault="0075660B" w:rsidP="00106F65">
      <w:pPr>
        <w:ind w:left="13"/>
        <w:rPr>
          <w:rFonts w:ascii="ＭＳ 明朝" w:eastAsia="ＭＳ 明朝" w:hAnsi="ＭＳ 明朝"/>
          <w:sz w:val="24"/>
          <w:szCs w:val="24"/>
        </w:rPr>
      </w:pPr>
    </w:p>
    <w:p w14:paraId="1CA0E19A" w14:textId="456B5654" w:rsidR="00F4541F" w:rsidRPr="00B02865" w:rsidRDefault="00894045" w:rsidP="00106F65">
      <w:pPr>
        <w:ind w:left="13"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湧別町</w:t>
      </w:r>
      <w:r w:rsidR="005219BC" w:rsidRPr="00B02865">
        <w:rPr>
          <w:rFonts w:ascii="ＭＳ 明朝" w:eastAsia="ＭＳ 明朝" w:hAnsi="ＭＳ 明朝" w:hint="eastAsia"/>
          <w:sz w:val="24"/>
          <w:szCs w:val="24"/>
        </w:rPr>
        <w:t>空</w:t>
      </w:r>
      <w:r w:rsidR="00CD0D31" w:rsidRPr="00B02865">
        <w:rPr>
          <w:rFonts w:ascii="ＭＳ 明朝" w:eastAsia="ＭＳ 明朝" w:hAnsi="ＭＳ 明朝" w:hint="eastAsia"/>
          <w:sz w:val="24"/>
          <w:szCs w:val="24"/>
        </w:rPr>
        <w:t>き</w:t>
      </w:r>
      <w:r w:rsidR="005219BC" w:rsidRPr="00B02865">
        <w:rPr>
          <w:rFonts w:ascii="ＭＳ 明朝" w:eastAsia="ＭＳ 明朝" w:hAnsi="ＭＳ 明朝" w:hint="eastAsia"/>
          <w:sz w:val="24"/>
          <w:szCs w:val="24"/>
        </w:rPr>
        <w:t>家等情報バンク</w:t>
      </w:r>
      <w:r w:rsidRPr="00B02865">
        <w:rPr>
          <w:rFonts w:ascii="ＭＳ 明朝" w:eastAsia="ＭＳ 明朝" w:hAnsi="ＭＳ 明朝" w:hint="eastAsia"/>
          <w:sz w:val="24"/>
          <w:szCs w:val="24"/>
        </w:rPr>
        <w:t>実施要綱に定める趣旨を理解し同要綱第４条第１項の規定により、下記のとおり</w:t>
      </w:r>
      <w:r w:rsidR="00787B88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="00E46987" w:rsidRPr="00B02865">
        <w:rPr>
          <w:rFonts w:ascii="ＭＳ 明朝" w:eastAsia="ＭＳ 明朝" w:hAnsi="ＭＳ 明朝" w:hint="eastAsia"/>
          <w:sz w:val="24"/>
          <w:szCs w:val="24"/>
        </w:rPr>
        <w:t>情報</w:t>
      </w:r>
      <w:r w:rsidR="0053752F" w:rsidRPr="00B02865">
        <w:rPr>
          <w:rFonts w:ascii="ＭＳ 明朝" w:eastAsia="ＭＳ 明朝" w:hAnsi="ＭＳ 明朝" w:hint="eastAsia"/>
          <w:sz w:val="24"/>
          <w:szCs w:val="24"/>
        </w:rPr>
        <w:t>の</w:t>
      </w:r>
      <w:r w:rsidRPr="00B02865">
        <w:rPr>
          <w:rFonts w:ascii="ＭＳ 明朝" w:eastAsia="ＭＳ 明朝" w:hAnsi="ＭＳ 明朝" w:hint="eastAsia"/>
          <w:sz w:val="24"/>
          <w:szCs w:val="24"/>
        </w:rPr>
        <w:t>登録を申し込みます。</w:t>
      </w:r>
    </w:p>
    <w:p w14:paraId="115D01EC" w14:textId="3AADB052" w:rsidR="00894045" w:rsidRPr="00B02865" w:rsidRDefault="00F4541F" w:rsidP="00106F65">
      <w:pPr>
        <w:ind w:left="13"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また、</w:t>
      </w:r>
      <w:r w:rsidRPr="00B02865">
        <w:rPr>
          <w:rFonts w:ascii="ＭＳ 明朝" w:eastAsia="ＭＳ 明朝" w:hAnsi="ＭＳ 明朝"/>
          <w:sz w:val="24"/>
          <w:szCs w:val="24"/>
        </w:rPr>
        <w:t>登録を申し込む</w:t>
      </w:r>
      <w:r w:rsidR="00787B88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Pr="00B02865">
        <w:rPr>
          <w:rFonts w:ascii="ＭＳ 明朝" w:eastAsia="ＭＳ 明朝" w:hAnsi="ＭＳ 明朝"/>
          <w:sz w:val="24"/>
          <w:szCs w:val="24"/>
        </w:rPr>
        <w:t>情報については、湧別町がホームページ等での公表や情報提供希の閲覧に供すること</w:t>
      </w:r>
      <w:r w:rsidRPr="00B02865">
        <w:rPr>
          <w:rFonts w:ascii="ＭＳ 明朝" w:eastAsia="ＭＳ 明朝" w:hAnsi="ＭＳ 明朝" w:hint="eastAsia"/>
          <w:sz w:val="24"/>
          <w:szCs w:val="24"/>
        </w:rPr>
        <w:t>に同意いたします。</w:t>
      </w:r>
    </w:p>
    <w:p w14:paraId="39AE4645" w14:textId="77777777" w:rsidR="008A2F49" w:rsidRPr="00B02865" w:rsidRDefault="008A2F49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4FB6DD91" w14:textId="4887ACE2" w:rsidR="00403965" w:rsidRPr="00B02865" w:rsidRDefault="00F4541F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１</w:t>
      </w:r>
      <w:r w:rsidR="0019272B"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18AA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="00206AAE" w:rsidRPr="00B02865">
        <w:rPr>
          <w:rFonts w:ascii="ＭＳ 明朝" w:eastAsia="ＭＳ 明朝" w:hAnsi="ＭＳ 明朝" w:hint="eastAsia"/>
          <w:sz w:val="24"/>
          <w:szCs w:val="24"/>
        </w:rPr>
        <w:t>情報登録内容</w:t>
      </w:r>
    </w:p>
    <w:p w14:paraId="0E30B46E" w14:textId="2E33D15E" w:rsidR="00206AAE" w:rsidRPr="00B02865" w:rsidRDefault="00206AAE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54E3" w:rsidRPr="00B02865">
        <w:rPr>
          <w:rFonts w:ascii="ＭＳ 明朝" w:eastAsia="ＭＳ 明朝" w:hAnsi="ＭＳ 明朝" w:hint="eastAsia"/>
          <w:sz w:val="24"/>
          <w:szCs w:val="24"/>
        </w:rPr>
        <w:t>裏面</w:t>
      </w:r>
      <w:r w:rsidRPr="00B02865">
        <w:rPr>
          <w:rFonts w:ascii="ＭＳ 明朝" w:eastAsia="ＭＳ 明朝" w:hAnsi="ＭＳ 明朝" w:hint="eastAsia"/>
          <w:sz w:val="24"/>
          <w:szCs w:val="24"/>
        </w:rPr>
        <w:t>の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「</w:t>
      </w:r>
      <w:r w:rsidR="00D10F7D" w:rsidRPr="00B02865">
        <w:rPr>
          <w:rFonts w:ascii="ＭＳ 明朝" w:eastAsia="ＭＳ 明朝" w:hAnsi="ＭＳ 明朝" w:hint="eastAsia"/>
          <w:sz w:val="24"/>
          <w:szCs w:val="24"/>
        </w:rPr>
        <w:t>登録物件詳細</w:t>
      </w:r>
      <w:r w:rsidR="004C3172" w:rsidRPr="00B02865">
        <w:rPr>
          <w:rFonts w:ascii="ＭＳ 明朝" w:eastAsia="ＭＳ 明朝" w:hAnsi="ＭＳ 明朝" w:hint="eastAsia"/>
          <w:sz w:val="24"/>
          <w:szCs w:val="24"/>
        </w:rPr>
        <w:t>欄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」</w:t>
      </w:r>
      <w:r w:rsidR="0075660B" w:rsidRPr="00B02865">
        <w:rPr>
          <w:rFonts w:ascii="ＭＳ 明朝" w:eastAsia="ＭＳ 明朝" w:hAnsi="ＭＳ 明朝" w:hint="eastAsia"/>
          <w:sz w:val="24"/>
          <w:szCs w:val="24"/>
        </w:rPr>
        <w:t>記載内容</w:t>
      </w:r>
      <w:r w:rsidR="00BF54E3" w:rsidRPr="00B02865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0B605D83" w14:textId="77777777" w:rsidR="00962C50" w:rsidRPr="00B02865" w:rsidRDefault="00962C50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</w:p>
    <w:p w14:paraId="655D0CB4" w14:textId="1AFD9B5C" w:rsidR="00962C50" w:rsidRPr="00B02865" w:rsidRDefault="00F4541F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２</w:t>
      </w:r>
      <w:r w:rsidR="00206AAE" w:rsidRPr="00B02865">
        <w:rPr>
          <w:rFonts w:ascii="ＭＳ 明朝" w:eastAsia="ＭＳ 明朝" w:hAnsi="ＭＳ 明朝"/>
          <w:sz w:val="24"/>
          <w:szCs w:val="24"/>
        </w:rPr>
        <w:t xml:space="preserve">　確認事項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（希望される場合</w:t>
      </w:r>
      <w:r w:rsidR="00BF54E3" w:rsidRPr="00B02865">
        <w:rPr>
          <w:rFonts w:ascii="ＭＳ 明朝" w:eastAsia="ＭＳ 明朝" w:hAnsi="ＭＳ 明朝" w:hint="eastAsia"/>
          <w:sz w:val="24"/>
          <w:szCs w:val="24"/>
        </w:rPr>
        <w:t>に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は☑を入れてください。）</w:t>
      </w:r>
    </w:p>
    <w:p w14:paraId="0E3DE3BA" w14:textId="77777777" w:rsidR="00633C57" w:rsidRPr="00B02865" w:rsidRDefault="00633C57" w:rsidP="00106F65">
      <w:pPr>
        <w:ind w:leftChars="0" w:right="-1"/>
        <w:rPr>
          <w:rFonts w:ascii="ＭＳ 明朝" w:eastAsia="ＭＳ 明朝" w:hAnsi="ＭＳ 明朝"/>
          <w:sz w:val="24"/>
          <w:szCs w:val="24"/>
        </w:rPr>
      </w:pPr>
    </w:p>
    <w:p w14:paraId="10FBE5BD" w14:textId="478DFEF6" w:rsidR="00633C57" w:rsidRPr="00B02865" w:rsidRDefault="00F4541F" w:rsidP="008C4A66">
      <w:pPr>
        <w:pStyle w:val="a3"/>
        <w:numPr>
          <w:ilvl w:val="0"/>
          <w:numId w:val="6"/>
        </w:numPr>
        <w:ind w:leftChars="0" w:left="709" w:right="-1" w:hanging="425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北海道空き家情報バンク運営要綱に定める趣旨を理解し、</w:t>
      </w:r>
      <w:r w:rsidR="008C4A66" w:rsidRPr="00B02865">
        <w:rPr>
          <w:rFonts w:ascii="ＭＳ 明朝" w:eastAsia="ＭＳ 明朝" w:hAnsi="ＭＳ 明朝" w:hint="eastAsia"/>
          <w:sz w:val="24"/>
          <w:szCs w:val="24"/>
        </w:rPr>
        <w:t>以下の（１）から（３）の事項に相違がないことから、</w:t>
      </w:r>
      <w:r w:rsidR="004E2A71" w:rsidRPr="00B02865">
        <w:rPr>
          <w:rFonts w:ascii="ＭＳ 明朝" w:eastAsia="ＭＳ 明朝" w:hAnsi="ＭＳ 明朝" w:hint="eastAsia"/>
          <w:sz w:val="24"/>
          <w:szCs w:val="24"/>
        </w:rPr>
        <w:t>「北海道空き家情報バンク」及び「全国版空き家・空き地バンク」への登録及びホームページ等での公表を希望します。</w:t>
      </w:r>
    </w:p>
    <w:p w14:paraId="2D7AF0EB" w14:textId="02037F06" w:rsidR="008C4A66" w:rsidRPr="00B02865" w:rsidRDefault="008C4A66" w:rsidP="008C4A66">
      <w:pPr>
        <w:pStyle w:val="a3"/>
        <w:ind w:leftChars="0" w:left="709" w:right="-1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（１）登録する</w:t>
      </w:r>
      <w:r w:rsidR="00787B88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Pr="00B02865">
        <w:rPr>
          <w:rFonts w:ascii="ＭＳ 明朝" w:eastAsia="ＭＳ 明朝" w:hAnsi="ＭＳ 明朝" w:hint="eastAsia"/>
          <w:sz w:val="24"/>
          <w:szCs w:val="24"/>
        </w:rPr>
        <w:t>は良好な管理状態にあり、登記済みである。</w:t>
      </w:r>
    </w:p>
    <w:p w14:paraId="3557BF3B" w14:textId="07F56513" w:rsidR="008C4A66" w:rsidRPr="00B02865" w:rsidRDefault="008C4A66" w:rsidP="008C4A66">
      <w:pPr>
        <w:pStyle w:val="a3"/>
        <w:ind w:leftChars="0" w:left="709" w:right="-1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（２）登録する</w:t>
      </w:r>
      <w:r w:rsidR="00787B88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Pr="00B02865">
        <w:rPr>
          <w:rFonts w:ascii="ＭＳ 明朝" w:eastAsia="ＭＳ 明朝" w:hAnsi="ＭＳ 明朝" w:hint="eastAsia"/>
          <w:sz w:val="24"/>
          <w:szCs w:val="24"/>
        </w:rPr>
        <w:t>に係る税の滞納はない。</w:t>
      </w:r>
    </w:p>
    <w:p w14:paraId="39748DEC" w14:textId="50436D19" w:rsidR="009808EC" w:rsidRPr="00B02865" w:rsidRDefault="008C4A66" w:rsidP="008C4A66">
      <w:pPr>
        <w:ind w:leftChars="326" w:left="1405" w:right="-1" w:hangingChars="300" w:hanging="720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（３）暴力団員による不当な行為の防止等に関する法律（平成</w:t>
      </w:r>
      <w:r w:rsidRPr="00B02865">
        <w:rPr>
          <w:rFonts w:ascii="ＭＳ 明朝" w:eastAsia="ＭＳ 明朝" w:hAnsi="ＭＳ 明朝"/>
          <w:sz w:val="24"/>
          <w:szCs w:val="24"/>
        </w:rPr>
        <w:t>3年法律第77号）第2条第6号に規定する暴力団員ではない。</w:t>
      </w:r>
    </w:p>
    <w:p w14:paraId="45BD343E" w14:textId="77777777" w:rsidR="003A184C" w:rsidRPr="00B02865" w:rsidRDefault="003A184C" w:rsidP="008C4A66">
      <w:pPr>
        <w:ind w:leftChars="326" w:left="1405" w:right="-1" w:hangingChars="300" w:hanging="720"/>
        <w:rPr>
          <w:rFonts w:ascii="ＭＳ 明朝" w:eastAsia="ＭＳ 明朝" w:hAnsi="ＭＳ 明朝"/>
          <w:sz w:val="24"/>
          <w:szCs w:val="24"/>
        </w:rPr>
      </w:pPr>
    </w:p>
    <w:p w14:paraId="236E2D8E" w14:textId="34520D1C" w:rsidR="00BF54E3" w:rsidRPr="00B02865" w:rsidRDefault="00E1346E" w:rsidP="00106F65">
      <w:pPr>
        <w:pStyle w:val="a3"/>
        <w:numPr>
          <w:ilvl w:val="0"/>
          <w:numId w:val="6"/>
        </w:numPr>
        <w:ind w:leftChars="0" w:left="709" w:right="-1" w:hanging="425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今回</w:t>
      </w:r>
      <w:r w:rsidR="00BC4C62" w:rsidRPr="00B02865">
        <w:rPr>
          <w:rFonts w:ascii="ＭＳ 明朝" w:eastAsia="ＭＳ 明朝" w:hAnsi="ＭＳ 明朝" w:hint="eastAsia"/>
          <w:sz w:val="24"/>
          <w:szCs w:val="24"/>
        </w:rPr>
        <w:t>申込を行った</w:t>
      </w:r>
      <w:r w:rsidR="00787B88" w:rsidRPr="00B02865">
        <w:rPr>
          <w:rFonts w:ascii="ＭＳ 明朝" w:eastAsia="ＭＳ 明朝" w:hAnsi="ＭＳ 明朝" w:hint="eastAsia"/>
          <w:sz w:val="24"/>
          <w:szCs w:val="24"/>
        </w:rPr>
        <w:t>物件</w:t>
      </w:r>
      <w:r w:rsidR="00BC4C62" w:rsidRPr="00B02865">
        <w:rPr>
          <w:rFonts w:ascii="ＭＳ 明朝" w:eastAsia="ＭＳ 明朝" w:hAnsi="ＭＳ 明朝" w:hint="eastAsia"/>
          <w:sz w:val="24"/>
          <w:szCs w:val="24"/>
        </w:rPr>
        <w:t>情報を、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湧別町と「空き家流通促進のための空き家情報提供に関する協定」を締結している事業者に対し、</w:t>
      </w:r>
      <w:r w:rsidR="00BC4C62" w:rsidRPr="00B02865">
        <w:rPr>
          <w:rFonts w:ascii="ＭＳ 明朝" w:eastAsia="ＭＳ 明朝" w:hAnsi="ＭＳ 明朝" w:hint="eastAsia"/>
          <w:sz w:val="24"/>
          <w:szCs w:val="24"/>
        </w:rPr>
        <w:t>外部</w:t>
      </w:r>
      <w:r w:rsidR="00962C50" w:rsidRPr="00B02865">
        <w:rPr>
          <w:rFonts w:ascii="ＭＳ 明朝" w:eastAsia="ＭＳ 明朝" w:hAnsi="ＭＳ 明朝" w:hint="eastAsia"/>
          <w:sz w:val="24"/>
          <w:szCs w:val="24"/>
        </w:rPr>
        <w:t>提供を行うことを希望します。</w:t>
      </w:r>
      <w:r w:rsidR="00B37B07" w:rsidRPr="00B02865">
        <w:rPr>
          <w:rFonts w:ascii="ＭＳ 明朝" w:eastAsia="ＭＳ 明朝" w:hAnsi="ＭＳ 明朝" w:hint="eastAsia"/>
          <w:sz w:val="24"/>
          <w:szCs w:val="24"/>
        </w:rPr>
        <w:t>（なお、外部提供は湧別町での審査を経たうえで</w:t>
      </w:r>
      <w:r w:rsidR="002F3223" w:rsidRPr="00B02865">
        <w:rPr>
          <w:rFonts w:ascii="ＭＳ 明朝" w:eastAsia="ＭＳ 明朝" w:hAnsi="ＭＳ 明朝" w:hint="eastAsia"/>
          <w:sz w:val="24"/>
          <w:szCs w:val="24"/>
        </w:rPr>
        <w:t>行</w:t>
      </w:r>
      <w:r w:rsidR="000177B3" w:rsidRPr="00B02865">
        <w:rPr>
          <w:rFonts w:ascii="ＭＳ 明朝" w:eastAsia="ＭＳ 明朝" w:hAnsi="ＭＳ 明朝" w:hint="eastAsia"/>
          <w:sz w:val="24"/>
          <w:szCs w:val="24"/>
        </w:rPr>
        <w:t>うため</w:t>
      </w:r>
      <w:r w:rsidR="00B37B07" w:rsidRPr="00B02865">
        <w:rPr>
          <w:rFonts w:ascii="ＭＳ 明朝" w:eastAsia="ＭＳ 明朝" w:hAnsi="ＭＳ 明朝" w:hint="eastAsia"/>
          <w:sz w:val="24"/>
          <w:szCs w:val="24"/>
        </w:rPr>
        <w:t>、全ての物件が対象となるわけではありません）</w:t>
      </w:r>
    </w:p>
    <w:p w14:paraId="562F7660" w14:textId="77777777" w:rsidR="00671738" w:rsidRPr="00B02865" w:rsidRDefault="00671738" w:rsidP="00671738">
      <w:pPr>
        <w:pStyle w:val="a3"/>
        <w:ind w:leftChars="0" w:left="709" w:right="-1"/>
        <w:rPr>
          <w:rFonts w:ascii="ＭＳ 明朝" w:eastAsia="ＭＳ 明朝" w:hAnsi="ＭＳ 明朝"/>
          <w:sz w:val="24"/>
          <w:szCs w:val="24"/>
        </w:rPr>
      </w:pPr>
    </w:p>
    <w:p w14:paraId="5FA9B859" w14:textId="75DD2A25" w:rsidR="00403965" w:rsidRPr="00B02865" w:rsidRDefault="008A2F49" w:rsidP="00106F65">
      <w:pPr>
        <w:ind w:leftChars="0" w:left="0" w:right="-1"/>
        <w:jc w:val="right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（裏面へ）</w:t>
      </w:r>
    </w:p>
    <w:p w14:paraId="6F3C20F0" w14:textId="77777777" w:rsidR="00633C57" w:rsidRPr="00B02865" w:rsidRDefault="00633C57" w:rsidP="0053752F">
      <w:pPr>
        <w:spacing w:line="300" w:lineRule="exact"/>
        <w:ind w:leftChars="0" w:left="0" w:right="-1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6205A38" w14:textId="77777777" w:rsidR="00633C57" w:rsidRPr="00B02865" w:rsidRDefault="00633C57" w:rsidP="0053752F">
      <w:pPr>
        <w:spacing w:line="300" w:lineRule="exact"/>
        <w:ind w:leftChars="0" w:left="0" w:right="-1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0CC8D43" w14:textId="77777777" w:rsidR="00633C57" w:rsidRPr="00B02865" w:rsidRDefault="00633C57" w:rsidP="0053752F">
      <w:pPr>
        <w:spacing w:line="300" w:lineRule="exact"/>
        <w:ind w:leftChars="0" w:left="0" w:right="-1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8D6BDBF" w14:textId="331EAD42" w:rsidR="00504787" w:rsidRPr="00B02865" w:rsidRDefault="00D10F7D" w:rsidP="0053752F">
      <w:pPr>
        <w:spacing w:line="300" w:lineRule="exact"/>
        <w:ind w:leftChars="0" w:left="0" w:right="-1"/>
        <w:jc w:val="center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lastRenderedPageBreak/>
        <w:t>登録物件詳細</w:t>
      </w:r>
      <w:r w:rsidR="004C3172" w:rsidRPr="00B02865">
        <w:rPr>
          <w:rFonts w:ascii="ＭＳ 明朝" w:eastAsia="ＭＳ 明朝" w:hAnsi="ＭＳ 明朝" w:hint="eastAsia"/>
          <w:sz w:val="24"/>
          <w:szCs w:val="24"/>
        </w:rPr>
        <w:t>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7427"/>
      </w:tblGrid>
      <w:tr w:rsidR="0075660B" w:rsidRPr="00B02865" w14:paraId="37007F87" w14:textId="77777777" w:rsidTr="00B5794C">
        <w:trPr>
          <w:trHeight w:val="551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3B8A8BCF" w14:textId="068FE5E5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/>
                <w:sz w:val="24"/>
                <w:szCs w:val="24"/>
              </w:rPr>
              <w:br w:type="page"/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7427" w:type="dxa"/>
            <w:shd w:val="clear" w:color="auto" w:fill="auto"/>
            <w:vAlign w:val="center"/>
          </w:tcPr>
          <w:p w14:paraId="4D2246BC" w14:textId="1DBEEEE8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※</w:t>
            </w:r>
          </w:p>
        </w:tc>
      </w:tr>
      <w:tr w:rsidR="0075660B" w:rsidRPr="00B02865" w14:paraId="03CD145D" w14:textId="77777777" w:rsidTr="00B5794C">
        <w:trPr>
          <w:trHeight w:val="837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292920BB" w14:textId="2C7CD53A" w:rsidR="0075660B" w:rsidRPr="00B02865" w:rsidRDefault="0075660B" w:rsidP="00D00FDE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</w:t>
            </w:r>
            <w:r w:rsidR="00D00FDE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D00FDE" w:rsidRPr="00B0286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</w:t>
            </w:r>
          </w:p>
        </w:tc>
        <w:tc>
          <w:tcPr>
            <w:tcW w:w="7427" w:type="dxa"/>
            <w:shd w:val="clear" w:color="auto" w:fill="auto"/>
            <w:vAlign w:val="center"/>
          </w:tcPr>
          <w:p w14:paraId="217001F9" w14:textId="20FDF0F7" w:rsidR="00155D73" w:rsidRPr="00B02865" w:rsidRDefault="0075660B" w:rsidP="00A82E01">
            <w:pPr>
              <w:widowControl w:val="0"/>
              <w:spacing w:line="240" w:lineRule="atLeast"/>
              <w:ind w:leftChars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="006E121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専用住宅</w:t>
            </w:r>
            <w:r w:rsidR="00A82E0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="006E121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併用住宅</w:t>
            </w:r>
            <w:r w:rsidR="00A82E0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6E121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□店舗</w:t>
            </w:r>
            <w:r w:rsidR="00A82E0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□集合住宅</w:t>
            </w:r>
            <w:r w:rsidR="00A82E0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（賃貸のみ）</w:t>
            </w:r>
            <w:r w:rsidR="00E26EA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6E121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155D7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  <w:p w14:paraId="1613771B" w14:textId="49120567" w:rsidR="00A82E01" w:rsidRPr="00B02865" w:rsidRDefault="00155D73" w:rsidP="00A82E01">
            <w:pPr>
              <w:widowControl w:val="0"/>
              <w:spacing w:line="240" w:lineRule="atLeast"/>
              <w:ind w:leftChars="0" w:right="0" w:firstLineChars="100" w:firstLine="24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□土地</w:t>
            </w:r>
            <w:r w:rsidR="00A82E0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（売却のみ）　　　　　□その他（　　　　　　　　　）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905"/>
        <w:gridCol w:w="5522"/>
      </w:tblGrid>
      <w:tr w:rsidR="0075660B" w:rsidRPr="00B02865" w14:paraId="3E9F2DAA" w14:textId="77777777" w:rsidTr="00D00FDE">
        <w:trPr>
          <w:trHeight w:val="564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6D92E72F" w14:textId="171C1C78" w:rsidR="0075660B" w:rsidRPr="00B02865" w:rsidRDefault="00D00FDE" w:rsidP="00D00FDE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37BBE724" w14:textId="164F78CC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湧別町</w:t>
            </w:r>
          </w:p>
        </w:tc>
      </w:tr>
      <w:tr w:rsidR="00572629" w:rsidRPr="00B02865" w14:paraId="631EC035" w14:textId="77777777" w:rsidTr="009D5B0F">
        <w:trPr>
          <w:trHeight w:val="824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507004E0" w14:textId="3D5C3DD9" w:rsidR="00572629" w:rsidRPr="00B02865" w:rsidRDefault="00572629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売却・賃貸の</w:t>
            </w:r>
            <w:r w:rsidR="009D5B0F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26CEE514" w14:textId="736839D3" w:rsidR="00572629" w:rsidRPr="00B02865" w:rsidRDefault="00572629" w:rsidP="009D5B0F">
            <w:pPr>
              <w:widowControl w:val="0"/>
              <w:spacing w:line="240" w:lineRule="atLeast"/>
              <w:ind w:leftChars="0" w:left="0" w:righ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□売却（</w:t>
            </w:r>
            <w:r w:rsidR="009D5B0F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 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　※消費税込）</w:t>
            </w:r>
          </w:p>
          <w:p w14:paraId="33DDE81F" w14:textId="77F0059C" w:rsidR="000177B3" w:rsidRPr="00B02865" w:rsidRDefault="00572629" w:rsidP="009D5B0F">
            <w:pPr>
              <w:widowControl w:val="0"/>
              <w:spacing w:line="240" w:lineRule="atLeast"/>
              <w:ind w:leftChars="0" w:left="0" w:righ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□賃貸（</w:t>
            </w:r>
            <w:r w:rsidR="000177B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家賃：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9D5B0F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円／月</w:t>
            </w:r>
            <w:r w:rsidR="009D5B0F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0177B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共益費：　　　　　円／月）</w:t>
            </w:r>
          </w:p>
        </w:tc>
      </w:tr>
      <w:tr w:rsidR="009D5B0F" w:rsidRPr="00B02865" w14:paraId="546F9F48" w14:textId="77777777" w:rsidTr="009D5B0F">
        <w:trPr>
          <w:trHeight w:val="695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339E4120" w14:textId="77777777" w:rsidR="009D5B0F" w:rsidRPr="00B02865" w:rsidRDefault="009D5B0F" w:rsidP="009D5B0F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入居時に必要</w:t>
            </w:r>
          </w:p>
          <w:p w14:paraId="30E0875F" w14:textId="59354A7B" w:rsidR="009D5B0F" w:rsidRPr="00B02865" w:rsidRDefault="009D5B0F" w:rsidP="009D5B0F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となる諸費用</w:t>
            </w:r>
          </w:p>
        </w:tc>
        <w:tc>
          <w:tcPr>
            <w:tcW w:w="7427" w:type="dxa"/>
            <w:gridSpan w:val="2"/>
            <w:shd w:val="clear" w:color="auto" w:fill="auto"/>
            <w:vAlign w:val="center"/>
          </w:tcPr>
          <w:p w14:paraId="30B615D0" w14:textId="3C34F6C2" w:rsidR="009D5B0F" w:rsidRPr="00B02865" w:rsidRDefault="009D5B0F" w:rsidP="009D5B0F">
            <w:pPr>
              <w:widowControl w:val="0"/>
              <w:spacing w:line="240" w:lineRule="atLeast"/>
              <w:ind w:leftChars="0" w:left="0" w:righ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□敷金（　　　　　　　　円）　□その他（　　　　　　　　円）</w:t>
            </w:r>
          </w:p>
        </w:tc>
      </w:tr>
      <w:tr w:rsidR="0075660B" w:rsidRPr="00B02865" w14:paraId="17F7A9DC" w14:textId="77777777" w:rsidTr="00B5794C">
        <w:trPr>
          <w:trHeight w:val="480"/>
          <w:jc w:val="center"/>
        </w:trPr>
        <w:tc>
          <w:tcPr>
            <w:tcW w:w="2201" w:type="dxa"/>
            <w:vMerge w:val="restart"/>
            <w:shd w:val="clear" w:color="auto" w:fill="auto"/>
            <w:vAlign w:val="center"/>
          </w:tcPr>
          <w:p w14:paraId="76E5C1EF" w14:textId="24A99D95" w:rsidR="00155D73" w:rsidRPr="00B02865" w:rsidRDefault="00D00FDE" w:rsidP="00155D73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　　 要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74DD90B" w14:textId="70198529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pacing w:val="80"/>
                <w:w w:val="87"/>
                <w:kern w:val="0"/>
                <w:sz w:val="24"/>
                <w:szCs w:val="24"/>
                <w:fitText w:val="1680" w:id="-1303692544"/>
              </w:rPr>
              <w:t>延べ床面</w:t>
            </w:r>
            <w:r w:rsidRPr="00B02865">
              <w:rPr>
                <w:rFonts w:ascii="ＭＳ 明朝" w:eastAsia="ＭＳ 明朝" w:hAnsi="ＭＳ 明朝" w:cs="Times New Roman" w:hint="eastAsia"/>
                <w:w w:val="87"/>
                <w:kern w:val="0"/>
                <w:sz w:val="24"/>
                <w:szCs w:val="24"/>
                <w:fitText w:val="1680" w:id="-1303692544"/>
              </w:rPr>
              <w:t>積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08C7881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㎡（　　　　坪）</w:t>
            </w:r>
          </w:p>
        </w:tc>
      </w:tr>
      <w:tr w:rsidR="0075660B" w:rsidRPr="00B02865" w14:paraId="7B2C0E96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133C0ADB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79344D" w14:textId="24929489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建築年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1D81F0E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年建築</w:t>
            </w:r>
          </w:p>
        </w:tc>
      </w:tr>
      <w:tr w:rsidR="0075660B" w:rsidRPr="00B02865" w14:paraId="2D10B96D" w14:textId="77777777" w:rsidTr="009D5B0F">
        <w:trPr>
          <w:trHeight w:val="565"/>
          <w:jc w:val="center"/>
        </w:trPr>
        <w:tc>
          <w:tcPr>
            <w:tcW w:w="2201" w:type="dxa"/>
            <w:vMerge/>
            <w:shd w:val="clear" w:color="auto" w:fill="auto"/>
          </w:tcPr>
          <w:p w14:paraId="6438862A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7FF09E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改修履歴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23EC4CD" w14:textId="38B3D7C0" w:rsidR="0075660B" w:rsidRPr="00B02865" w:rsidRDefault="0063038D" w:rsidP="001B5CF8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□なし</w:t>
            </w:r>
            <w:r w:rsidR="00964831" w:rsidRPr="00B0286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1B5CF8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75660B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□あり（　</w:t>
            </w:r>
            <w:r w:rsidR="00CF058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75660B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CF058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5660B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F058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="0075660B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F058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日</w:t>
            </w:r>
            <w:r w:rsidR="0075660B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</w:tr>
      <w:tr w:rsidR="0075660B" w:rsidRPr="00B02865" w14:paraId="28C2926A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75A652FA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14:paraId="08CA2C7F" w14:textId="4C0CDD4C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構造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F19B85C" w14:textId="4D40A7B0" w:rsidR="0075660B" w:rsidRPr="00B02865" w:rsidRDefault="0075660B" w:rsidP="00504787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□木造　□鉄筋・ｺﾝｸﾘｰﾄ　□軽量鉄骨</w:t>
            </w:r>
          </w:p>
        </w:tc>
      </w:tr>
      <w:tr w:rsidR="0075660B" w:rsidRPr="00B02865" w14:paraId="78B6DA6A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4B77C30D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C829BB2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14:paraId="499BCA90" w14:textId="69AF79B7" w:rsidR="0075660B" w:rsidRPr="00B02865" w:rsidRDefault="0075660B" w:rsidP="00504787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□平屋　□</w:t>
            </w:r>
            <w:r w:rsidR="00CF0583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階建（集合住宅の　</w:t>
            </w:r>
            <w:r w:rsidR="0063038D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階に位置）</w:t>
            </w:r>
          </w:p>
        </w:tc>
      </w:tr>
      <w:tr w:rsidR="0075660B" w:rsidRPr="00B02865" w14:paraId="760D9AFA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19E60820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8D27198" w14:textId="1D138201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間取り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C5C9003" w14:textId="77777777" w:rsidR="0075660B" w:rsidRPr="00B02865" w:rsidRDefault="0075660B" w:rsidP="001F6654">
            <w:pPr>
              <w:widowControl w:val="0"/>
              <w:spacing w:line="240" w:lineRule="atLeast"/>
              <w:ind w:leftChars="0" w:left="0" w:rightChars="13" w:right="27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660B" w:rsidRPr="00B02865" w14:paraId="33FF666A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02FF6B80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BCBB896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17516FA" w14:textId="2F37B774" w:rsidR="0075660B" w:rsidRPr="00B02865" w:rsidRDefault="0075660B" w:rsidP="00964831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□上水道</w:t>
            </w:r>
            <w:r w:rsidR="0096483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964831" w:rsidRPr="00B0286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□地下水　□その他（　　　</w:t>
            </w:r>
            <w:r w:rsidR="0096483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964831" w:rsidRPr="00B0286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96483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75660B" w:rsidRPr="00B02865" w14:paraId="033435A5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6808B211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0A433E8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排水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6681D2E" w14:textId="07859E7B" w:rsidR="0075660B" w:rsidRPr="00B02865" w:rsidRDefault="0075660B" w:rsidP="00964831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□下水道　□浄化槽　□その他（　　　　</w:t>
            </w:r>
            <w:r w:rsidR="00964831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75660B" w:rsidRPr="00B02865" w14:paraId="0A357EF2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04FABCCF" w14:textId="77777777" w:rsidR="0075660B" w:rsidRPr="00B02865" w:rsidRDefault="0075660B" w:rsidP="00504787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229F7B8" w14:textId="5B94C0E7" w:rsidR="0075660B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　　　　気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F10FFE3" w14:textId="3DC0C0AD" w:rsidR="0075660B" w:rsidRPr="00B02865" w:rsidRDefault="008E08B2" w:rsidP="00964831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□引込み済み　□その他（　　　　　　）</w:t>
            </w:r>
          </w:p>
        </w:tc>
      </w:tr>
      <w:tr w:rsidR="008E08B2" w:rsidRPr="00B02865" w14:paraId="2A001BD5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429CECC5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934236D" w14:textId="60C1FABF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トイレ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3FC89F" w14:textId="0CBD5EB6" w:rsidR="008E08B2" w:rsidRPr="00B02865" w:rsidRDefault="008E08B2" w:rsidP="008E08B2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□水洗　□汲取り　／　□洋式　□和式</w:t>
            </w:r>
          </w:p>
        </w:tc>
      </w:tr>
      <w:tr w:rsidR="008E08B2" w:rsidRPr="00B02865" w14:paraId="60F84AFA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4153D30B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7D431A0" w14:textId="57E7201E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風呂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B589928" w14:textId="58C7FAFC" w:rsidR="008E08B2" w:rsidRPr="00B02865" w:rsidRDefault="008E08B2" w:rsidP="008E08B2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□ガス　□灯油　□電気　□その他（　　　　）</w:t>
            </w:r>
          </w:p>
        </w:tc>
      </w:tr>
      <w:tr w:rsidR="008E08B2" w:rsidRPr="00B02865" w14:paraId="3314AF14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2AE46B4F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7F57FE2" w14:textId="0AF47875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FBDCAFD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□給湯器　□暖房機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□駐車場（　　台）</w:t>
            </w:r>
          </w:p>
          <w:p w14:paraId="4037ADD6" w14:textId="0F212561" w:rsidR="008E08B2" w:rsidRPr="00B02865" w:rsidRDefault="008E08B2" w:rsidP="008E08B2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□車庫　　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□物置</w:t>
            </w: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□庭・菜園(　　㎡)</w:t>
            </w:r>
          </w:p>
        </w:tc>
      </w:tr>
      <w:tr w:rsidR="008E08B2" w:rsidRPr="00B02865" w14:paraId="2024ABE4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3061428C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E42B3A7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補修の要否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FF2C962" w14:textId="6EA154DD" w:rsidR="008E08B2" w:rsidRPr="00B02865" w:rsidRDefault="008E08B2" w:rsidP="008E08B2">
            <w:pPr>
              <w:widowControl w:val="0"/>
              <w:spacing w:line="240" w:lineRule="atLeast"/>
              <w:ind w:leftChars="0" w:left="0" w:right="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□不要　□必要（　□軽度　□大幅　）</w:t>
            </w:r>
          </w:p>
        </w:tc>
      </w:tr>
      <w:tr w:rsidR="008E08B2" w:rsidRPr="00B02865" w14:paraId="5F06AFF7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39E303E6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5195FA0" w14:textId="6545BBDE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土地の</w:t>
            </w:r>
            <w:r w:rsidR="00AB21DA"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766B7E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㎡（　　　　　坪）</w:t>
            </w:r>
          </w:p>
        </w:tc>
      </w:tr>
      <w:tr w:rsidR="008E08B2" w:rsidRPr="00B02865" w14:paraId="181D780B" w14:textId="77777777" w:rsidTr="00B5794C">
        <w:trPr>
          <w:trHeight w:val="480"/>
          <w:jc w:val="center"/>
        </w:trPr>
        <w:tc>
          <w:tcPr>
            <w:tcW w:w="2201" w:type="dxa"/>
            <w:vMerge/>
            <w:shd w:val="clear" w:color="auto" w:fill="auto"/>
          </w:tcPr>
          <w:p w14:paraId="1E9985DA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B0BDFD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入居の時期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1753274" w14:textId="4C8447E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□即入居可　□　　　年　　月　　日以降</w:t>
            </w:r>
          </w:p>
        </w:tc>
      </w:tr>
      <w:tr w:rsidR="008E08B2" w:rsidRPr="00B02865" w14:paraId="366973E5" w14:textId="77777777" w:rsidTr="004B5484">
        <w:trPr>
          <w:trHeight w:val="2076"/>
          <w:jc w:val="center"/>
        </w:trPr>
        <w:tc>
          <w:tcPr>
            <w:tcW w:w="2201" w:type="dxa"/>
            <w:vMerge/>
            <w:shd w:val="clear" w:color="auto" w:fill="auto"/>
          </w:tcPr>
          <w:p w14:paraId="6E38F52F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A22EF22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28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その他特記事項</w:t>
            </w:r>
          </w:p>
        </w:tc>
        <w:tc>
          <w:tcPr>
            <w:tcW w:w="5522" w:type="dxa"/>
            <w:shd w:val="clear" w:color="auto" w:fill="auto"/>
          </w:tcPr>
          <w:p w14:paraId="493CA3EC" w14:textId="77777777" w:rsidR="008E08B2" w:rsidRPr="00B02865" w:rsidRDefault="008E08B2" w:rsidP="008E08B2">
            <w:pPr>
              <w:widowControl w:val="0"/>
              <w:spacing w:line="240" w:lineRule="atLeast"/>
              <w:ind w:leftChars="0" w:left="0" w:righ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4024FFA" w14:textId="3A6ADA8D" w:rsidR="002B5964" w:rsidRPr="00B02865" w:rsidRDefault="00964831" w:rsidP="00964831">
      <w:pPr>
        <w:spacing w:line="240" w:lineRule="atLeast"/>
        <w:ind w:leftChars="0" w:left="0" w:right="-1"/>
        <w:jc w:val="left"/>
        <w:rPr>
          <w:rFonts w:ascii="ＭＳ 明朝" w:eastAsia="ＭＳ 明朝" w:hAnsi="ＭＳ 明朝"/>
          <w:sz w:val="24"/>
          <w:szCs w:val="24"/>
        </w:rPr>
      </w:pPr>
      <w:r w:rsidRPr="00B02865">
        <w:rPr>
          <w:rFonts w:ascii="ＭＳ 明朝" w:eastAsia="ＭＳ 明朝" w:hAnsi="ＭＳ 明朝" w:hint="eastAsia"/>
          <w:sz w:val="24"/>
          <w:szCs w:val="24"/>
        </w:rPr>
        <w:t>間取り図、写真等がある場合は別途ご提出ください。</w:t>
      </w:r>
      <w:bookmarkEnd w:id="0"/>
    </w:p>
    <w:sectPr w:rsidR="002B5964" w:rsidRPr="00B02865" w:rsidSect="001F6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26C5" w14:textId="77777777" w:rsidR="00A14FD9" w:rsidRDefault="00A14FD9" w:rsidP="00A14FD9">
      <w:pPr>
        <w:ind w:left="13"/>
      </w:pPr>
      <w:r>
        <w:separator/>
      </w:r>
    </w:p>
  </w:endnote>
  <w:endnote w:type="continuationSeparator" w:id="0">
    <w:p w14:paraId="596443BB" w14:textId="77777777" w:rsidR="00A14FD9" w:rsidRDefault="00A14FD9" w:rsidP="00A14FD9">
      <w:pPr>
        <w:ind w:left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B146" w14:textId="77777777" w:rsidR="00A14FD9" w:rsidRDefault="00A14FD9">
    <w:pPr>
      <w:pStyle w:val="a6"/>
      <w:ind w:left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F803" w14:textId="77777777" w:rsidR="00A14FD9" w:rsidRDefault="00A14FD9">
    <w:pPr>
      <w:pStyle w:val="a6"/>
      <w:ind w:left="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E6C2" w14:textId="77777777" w:rsidR="00A14FD9" w:rsidRDefault="00A14FD9">
    <w:pPr>
      <w:pStyle w:val="a6"/>
      <w:ind w:left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D0C8" w14:textId="77777777" w:rsidR="00A14FD9" w:rsidRDefault="00A14FD9" w:rsidP="00A14FD9">
      <w:pPr>
        <w:ind w:left="13"/>
      </w:pPr>
      <w:r>
        <w:separator/>
      </w:r>
    </w:p>
  </w:footnote>
  <w:footnote w:type="continuationSeparator" w:id="0">
    <w:p w14:paraId="01A9FE00" w14:textId="77777777" w:rsidR="00A14FD9" w:rsidRDefault="00A14FD9" w:rsidP="00A14FD9">
      <w:pPr>
        <w:ind w:left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8656" w14:textId="77777777" w:rsidR="00A14FD9" w:rsidRDefault="00A14FD9">
    <w:pPr>
      <w:pStyle w:val="a4"/>
      <w:ind w:left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DC83" w14:textId="77777777" w:rsidR="00A14FD9" w:rsidRDefault="00A14FD9">
    <w:pPr>
      <w:pStyle w:val="a4"/>
      <w:ind w:left="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4E94" w14:textId="77777777" w:rsidR="00A14FD9" w:rsidRDefault="00A14FD9">
    <w:pPr>
      <w:pStyle w:val="a4"/>
      <w:ind w:left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03E"/>
    <w:multiLevelType w:val="hybridMultilevel"/>
    <w:tmpl w:val="89AAE480"/>
    <w:lvl w:ilvl="0" w:tplc="3C2CF744">
      <w:start w:val="2"/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39AE1282"/>
    <w:multiLevelType w:val="hybridMultilevel"/>
    <w:tmpl w:val="C54A2D30"/>
    <w:lvl w:ilvl="0" w:tplc="713EF684">
      <w:start w:val="2"/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48D01EBE"/>
    <w:multiLevelType w:val="hybridMultilevel"/>
    <w:tmpl w:val="A1EEB7FC"/>
    <w:lvl w:ilvl="0" w:tplc="2A6E45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737996"/>
    <w:multiLevelType w:val="hybridMultilevel"/>
    <w:tmpl w:val="1BD2B332"/>
    <w:lvl w:ilvl="0" w:tplc="548AA79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98E0800"/>
    <w:multiLevelType w:val="hybridMultilevel"/>
    <w:tmpl w:val="F9A012D0"/>
    <w:lvl w:ilvl="0" w:tplc="4B5C57AC">
      <w:start w:val="5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53AF2556"/>
    <w:multiLevelType w:val="hybridMultilevel"/>
    <w:tmpl w:val="80105ABA"/>
    <w:lvl w:ilvl="0" w:tplc="7EE45C5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0C9512C"/>
    <w:multiLevelType w:val="hybridMultilevel"/>
    <w:tmpl w:val="9C2A8C80"/>
    <w:lvl w:ilvl="0" w:tplc="E18C6EC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1AD42DF"/>
    <w:multiLevelType w:val="hybridMultilevel"/>
    <w:tmpl w:val="3D265F84"/>
    <w:lvl w:ilvl="0" w:tplc="1E20370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F"/>
    <w:rsid w:val="000177B3"/>
    <w:rsid w:val="0010155C"/>
    <w:rsid w:val="00106F65"/>
    <w:rsid w:val="0011068F"/>
    <w:rsid w:val="00155D73"/>
    <w:rsid w:val="00162498"/>
    <w:rsid w:val="0019272B"/>
    <w:rsid w:val="001B5CF8"/>
    <w:rsid w:val="001B74F9"/>
    <w:rsid w:val="001F6654"/>
    <w:rsid w:val="00206AAE"/>
    <w:rsid w:val="00245B4E"/>
    <w:rsid w:val="00261ECE"/>
    <w:rsid w:val="002B3CDF"/>
    <w:rsid w:val="002B5964"/>
    <w:rsid w:val="002F3223"/>
    <w:rsid w:val="003277EC"/>
    <w:rsid w:val="003A184C"/>
    <w:rsid w:val="003B6769"/>
    <w:rsid w:val="00403965"/>
    <w:rsid w:val="004B5484"/>
    <w:rsid w:val="004C3172"/>
    <w:rsid w:val="004C31B2"/>
    <w:rsid w:val="004C6915"/>
    <w:rsid w:val="004E2A71"/>
    <w:rsid w:val="004E6969"/>
    <w:rsid w:val="005021A9"/>
    <w:rsid w:val="00504787"/>
    <w:rsid w:val="005219BC"/>
    <w:rsid w:val="00526749"/>
    <w:rsid w:val="00527980"/>
    <w:rsid w:val="00531805"/>
    <w:rsid w:val="0053752F"/>
    <w:rsid w:val="00537F00"/>
    <w:rsid w:val="005600AC"/>
    <w:rsid w:val="00572629"/>
    <w:rsid w:val="00584C86"/>
    <w:rsid w:val="005A2F18"/>
    <w:rsid w:val="0063038D"/>
    <w:rsid w:val="00633C57"/>
    <w:rsid w:val="00671738"/>
    <w:rsid w:val="006E1218"/>
    <w:rsid w:val="0075304B"/>
    <w:rsid w:val="0075660B"/>
    <w:rsid w:val="00787B88"/>
    <w:rsid w:val="0086338A"/>
    <w:rsid w:val="00894045"/>
    <w:rsid w:val="008940C2"/>
    <w:rsid w:val="008A2F49"/>
    <w:rsid w:val="008C4A66"/>
    <w:rsid w:val="008E08B2"/>
    <w:rsid w:val="00922E5A"/>
    <w:rsid w:val="00962C50"/>
    <w:rsid w:val="00964831"/>
    <w:rsid w:val="009808EC"/>
    <w:rsid w:val="009B3830"/>
    <w:rsid w:val="009D5B0F"/>
    <w:rsid w:val="00A009CC"/>
    <w:rsid w:val="00A14FD9"/>
    <w:rsid w:val="00A82E01"/>
    <w:rsid w:val="00AB21DA"/>
    <w:rsid w:val="00B02865"/>
    <w:rsid w:val="00B22500"/>
    <w:rsid w:val="00B32A30"/>
    <w:rsid w:val="00B32B61"/>
    <w:rsid w:val="00B37B07"/>
    <w:rsid w:val="00B418AA"/>
    <w:rsid w:val="00B5794C"/>
    <w:rsid w:val="00B67272"/>
    <w:rsid w:val="00BA18A9"/>
    <w:rsid w:val="00BA4EA0"/>
    <w:rsid w:val="00BC4C62"/>
    <w:rsid w:val="00BF54E3"/>
    <w:rsid w:val="00C11FA5"/>
    <w:rsid w:val="00C24AB4"/>
    <w:rsid w:val="00C33F03"/>
    <w:rsid w:val="00C36BFF"/>
    <w:rsid w:val="00CC4E99"/>
    <w:rsid w:val="00CD0D31"/>
    <w:rsid w:val="00CF0583"/>
    <w:rsid w:val="00D00FDE"/>
    <w:rsid w:val="00D10F7D"/>
    <w:rsid w:val="00D564B7"/>
    <w:rsid w:val="00D8300B"/>
    <w:rsid w:val="00DE662A"/>
    <w:rsid w:val="00E1346E"/>
    <w:rsid w:val="00E26EA8"/>
    <w:rsid w:val="00E46987"/>
    <w:rsid w:val="00F4541F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769658"/>
  <w15:chartTrackingRefBased/>
  <w15:docId w15:val="{0E8A5830-2C1C-423A-BAAB-EA55399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6" w:left="6" w:right="1423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FD9"/>
  </w:style>
  <w:style w:type="paragraph" w:styleId="a6">
    <w:name w:val="footer"/>
    <w:basedOn w:val="a"/>
    <w:link w:val="a7"/>
    <w:uiPriority w:val="99"/>
    <w:unhideWhenUsed/>
    <w:rsid w:val="00A1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922F-CD67-4DD6-8E1C-33B752C0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幹太</dc:creator>
  <cp:keywords/>
  <dc:description/>
  <cp:lastModifiedBy>髙橋 幹太</cp:lastModifiedBy>
  <cp:revision>47</cp:revision>
  <cp:lastPrinted>2023-02-09T11:26:00Z</cp:lastPrinted>
  <dcterms:created xsi:type="dcterms:W3CDTF">2023-02-09T01:34:00Z</dcterms:created>
  <dcterms:modified xsi:type="dcterms:W3CDTF">2023-11-22T00:19:00Z</dcterms:modified>
</cp:coreProperties>
</file>